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DC169" w14:textId="77777777" w:rsidR="002751ED" w:rsidRPr="002C4600" w:rsidRDefault="002751ED" w:rsidP="002751E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0"/>
          <w:sz w:val="24"/>
          <w:szCs w:val="24"/>
        </w:rPr>
      </w:pPr>
      <w:r w:rsidRPr="002C4600">
        <w:rPr>
          <w:rFonts w:ascii="Segoe UI" w:eastAsia="Times New Roman" w:hAnsi="Segoe UI" w:cs="Segoe UI"/>
          <w:b/>
          <w:bCs/>
          <w:color w:val="333330"/>
          <w:sz w:val="24"/>
          <w:szCs w:val="24"/>
        </w:rPr>
        <w:t>For Massachusetts Residents and Online Students in </w:t>
      </w:r>
      <w:r w:rsidRPr="002C4600">
        <w:rPr>
          <w:rFonts w:ascii="Segoe UI" w:eastAsia="Times New Roman" w:hAnsi="Segoe UI" w:cs="Segoe UI"/>
          <w:b/>
          <w:bCs/>
          <w:color w:val="333330"/>
          <w:sz w:val="24"/>
          <w:szCs w:val="24"/>
          <w:u w:val="single"/>
        </w:rPr>
        <w:t>Non-SARA</w:t>
      </w:r>
      <w:r w:rsidRPr="002C4600">
        <w:rPr>
          <w:rFonts w:ascii="Segoe UI" w:eastAsia="Times New Roman" w:hAnsi="Segoe UI" w:cs="Segoe UI"/>
          <w:b/>
          <w:bCs/>
          <w:color w:val="333330"/>
          <w:sz w:val="24"/>
          <w:szCs w:val="24"/>
        </w:rPr>
        <w:t> Member States and Territories</w:t>
      </w:r>
    </w:p>
    <w:p w14:paraId="1DC18AAD" w14:textId="77777777" w:rsidR="002751ED" w:rsidRPr="002C4600" w:rsidRDefault="002751ED" w:rsidP="002751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  <w:r w:rsidRPr="002C4600">
        <w:rPr>
          <w:rFonts w:ascii="Segoe UI" w:eastAsia="Times New Roman" w:hAnsi="Segoe UI" w:cs="Segoe UI"/>
          <w:color w:val="333330"/>
          <w:sz w:val="24"/>
          <w:szCs w:val="24"/>
        </w:rPr>
        <w:t> </w:t>
      </w:r>
    </w:p>
    <w:p w14:paraId="24F1C4CC" w14:textId="632DF43F" w:rsidR="002751ED" w:rsidRPr="002C4600" w:rsidRDefault="005A39EC" w:rsidP="002751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  <w:r>
        <w:rPr>
          <w:rFonts w:ascii="Segoe UI" w:eastAsia="Times New Roman" w:hAnsi="Segoe UI" w:cs="Segoe UI"/>
          <w:color w:val="333330"/>
          <w:sz w:val="24"/>
          <w:szCs w:val="24"/>
        </w:rPr>
        <w:t>If you have a complaint or concern that has not been resolved by</w:t>
      </w:r>
      <w:r w:rsidRPr="002C4600">
        <w:rPr>
          <w:rFonts w:ascii="Segoe UI" w:eastAsia="Times New Roman" w:hAnsi="Segoe UI" w:cs="Segoe UI"/>
          <w:color w:val="333330"/>
          <w:sz w:val="24"/>
          <w:szCs w:val="24"/>
        </w:rPr>
        <w:t xml:space="preserve"> &lt;institution&gt;, you may file a consumer complaint with </w:t>
      </w:r>
      <w:r w:rsidR="002751ED" w:rsidRPr="002C4600">
        <w:rPr>
          <w:rFonts w:ascii="Segoe UI" w:eastAsia="Times New Roman" w:hAnsi="Segoe UI" w:cs="Segoe UI"/>
          <w:color w:val="333330"/>
          <w:sz w:val="24"/>
          <w:szCs w:val="24"/>
        </w:rPr>
        <w:t xml:space="preserve">the Massachusetts </w:t>
      </w:r>
      <w:r w:rsidR="002751ED">
        <w:rPr>
          <w:rFonts w:ascii="Segoe UI" w:eastAsia="Times New Roman" w:hAnsi="Segoe UI" w:cs="Segoe UI"/>
          <w:color w:val="333330"/>
          <w:sz w:val="24"/>
          <w:szCs w:val="24"/>
        </w:rPr>
        <w:t>Department of Higher Education (DHE)</w:t>
      </w:r>
      <w:r w:rsidR="002751ED" w:rsidRPr="002C4600">
        <w:rPr>
          <w:rFonts w:ascii="Segoe UI" w:eastAsia="Times New Roman" w:hAnsi="Segoe UI" w:cs="Segoe UI"/>
          <w:color w:val="333330"/>
          <w:sz w:val="24"/>
          <w:szCs w:val="24"/>
        </w:rPr>
        <w:t xml:space="preserve"> by using the </w:t>
      </w:r>
      <w:hyperlink r:id="rId10" w:tgtFrame="_blank" w:history="1">
        <w:r w:rsidR="002751ED" w:rsidRPr="002C4600">
          <w:rPr>
            <w:rStyle w:val="Hyperlink"/>
            <w:rFonts w:ascii="Segoe UI" w:eastAsia="Times New Roman" w:hAnsi="Segoe UI" w:cs="Segoe UI"/>
            <w:sz w:val="24"/>
            <w:szCs w:val="24"/>
          </w:rPr>
          <w:t>consumer complaint form</w:t>
        </w:r>
      </w:hyperlink>
      <w:r w:rsidR="002751ED" w:rsidRPr="002C4600">
        <w:rPr>
          <w:rFonts w:ascii="Segoe UI" w:eastAsia="Times New Roman" w:hAnsi="Segoe UI" w:cs="Segoe UI"/>
          <w:color w:val="333330"/>
          <w:sz w:val="24"/>
          <w:szCs w:val="24"/>
        </w:rPr>
        <w:t xml:space="preserve">. The </w:t>
      </w:r>
      <w:r w:rsidR="002751ED">
        <w:rPr>
          <w:rFonts w:ascii="Segoe UI" w:eastAsia="Times New Roman" w:hAnsi="Segoe UI" w:cs="Segoe UI"/>
          <w:color w:val="333330"/>
          <w:sz w:val="24"/>
          <w:szCs w:val="24"/>
        </w:rPr>
        <w:t>DHE</w:t>
      </w:r>
      <w:r w:rsidR="002751ED" w:rsidRPr="002C4600">
        <w:rPr>
          <w:rFonts w:ascii="Segoe UI" w:eastAsia="Times New Roman" w:hAnsi="Segoe UI" w:cs="Segoe UI"/>
          <w:color w:val="333330"/>
          <w:sz w:val="24"/>
          <w:szCs w:val="24"/>
        </w:rPr>
        <w:t> </w:t>
      </w:r>
      <w:hyperlink r:id="rId11" w:tgtFrame="_blank" w:history="1">
        <w:r w:rsidR="002751ED" w:rsidRPr="002C4600">
          <w:rPr>
            <w:rStyle w:val="Hyperlink"/>
            <w:rFonts w:ascii="Segoe UI" w:eastAsia="Times New Roman" w:hAnsi="Segoe UI" w:cs="Segoe UI"/>
            <w:sz w:val="24"/>
            <w:szCs w:val="24"/>
          </w:rPr>
          <w:t>consumer complaint form</w:t>
        </w:r>
      </w:hyperlink>
      <w:r w:rsidR="002751ED" w:rsidRPr="002C4600">
        <w:rPr>
          <w:rFonts w:ascii="Segoe UI" w:eastAsia="Times New Roman" w:hAnsi="Segoe UI" w:cs="Segoe UI"/>
          <w:color w:val="333330"/>
          <w:sz w:val="24"/>
          <w:szCs w:val="24"/>
        </w:rPr>
        <w:t> should be used by students who are located in:</w:t>
      </w:r>
    </w:p>
    <w:p w14:paraId="6A17978E" w14:textId="77777777" w:rsidR="002751ED" w:rsidRPr="002C4600" w:rsidRDefault="002751ED" w:rsidP="002751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  <w:r w:rsidRPr="002C4600">
        <w:rPr>
          <w:rFonts w:ascii="Segoe UI" w:eastAsia="Times New Roman" w:hAnsi="Segoe UI" w:cs="Segoe UI"/>
          <w:color w:val="333330"/>
          <w:sz w:val="24"/>
          <w:szCs w:val="24"/>
        </w:rPr>
        <w:t> </w:t>
      </w:r>
    </w:p>
    <w:p w14:paraId="261E0D70" w14:textId="77777777" w:rsidR="002751ED" w:rsidRPr="002C4600" w:rsidRDefault="002751ED" w:rsidP="002751E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  <w:r w:rsidRPr="002C4600">
        <w:rPr>
          <w:rFonts w:ascii="Segoe UI" w:eastAsia="Times New Roman" w:hAnsi="Segoe UI" w:cs="Segoe UI"/>
          <w:color w:val="333330"/>
          <w:sz w:val="24"/>
          <w:szCs w:val="24"/>
        </w:rPr>
        <w:t>Massachusetts</w:t>
      </w:r>
    </w:p>
    <w:p w14:paraId="69F635E9" w14:textId="77777777" w:rsidR="002751ED" w:rsidRPr="002C4600" w:rsidRDefault="002751ED" w:rsidP="002751E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  <w:r w:rsidRPr="002C4600">
        <w:rPr>
          <w:rFonts w:ascii="Segoe UI" w:eastAsia="Times New Roman" w:hAnsi="Segoe UI" w:cs="Segoe UI"/>
          <w:color w:val="333330"/>
          <w:sz w:val="24"/>
          <w:szCs w:val="24"/>
        </w:rPr>
        <w:t>Non-SARA Member States or Territories (e.g., California, Guam, etc.)</w:t>
      </w:r>
    </w:p>
    <w:p w14:paraId="257F1CA3" w14:textId="77777777" w:rsidR="002751ED" w:rsidRPr="00EC2DE2" w:rsidRDefault="002751ED" w:rsidP="002751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</w:p>
    <w:p w14:paraId="187A6FC2" w14:textId="77777777" w:rsidR="002751ED" w:rsidRPr="00EC2DE2" w:rsidRDefault="002751ED" w:rsidP="002751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  <w:bookmarkStart w:id="0" w:name="_Hlk31114048"/>
      <w:bookmarkStart w:id="1" w:name="_Hlk31109181"/>
      <w:r w:rsidRPr="00EC2DE2">
        <w:rPr>
          <w:rFonts w:ascii="Segoe UI" w:eastAsia="Times New Roman" w:hAnsi="Segoe UI" w:cs="Segoe UI"/>
          <w:b/>
          <w:bCs/>
          <w:color w:val="333330"/>
          <w:sz w:val="24"/>
          <w:szCs w:val="24"/>
        </w:rPr>
        <w:t xml:space="preserve">For </w:t>
      </w:r>
      <w:r w:rsidRPr="00264CDE">
        <w:rPr>
          <w:rFonts w:ascii="Segoe UI" w:eastAsia="Times New Roman" w:hAnsi="Segoe UI" w:cs="Segoe UI"/>
          <w:b/>
          <w:bCs/>
          <w:color w:val="333330"/>
          <w:sz w:val="24"/>
          <w:szCs w:val="24"/>
        </w:rPr>
        <w:t>Online</w:t>
      </w:r>
      <w:r w:rsidRPr="00EC2DE2">
        <w:rPr>
          <w:rFonts w:ascii="Segoe UI" w:eastAsia="Times New Roman" w:hAnsi="Segoe UI" w:cs="Segoe UI"/>
          <w:b/>
          <w:bCs/>
          <w:color w:val="333330"/>
          <w:sz w:val="24"/>
          <w:szCs w:val="24"/>
        </w:rPr>
        <w:t xml:space="preserve"> </w:t>
      </w:r>
      <w:r w:rsidRPr="00264CDE">
        <w:rPr>
          <w:rFonts w:ascii="Segoe UI" w:eastAsia="Times New Roman" w:hAnsi="Segoe UI" w:cs="Segoe UI"/>
          <w:b/>
          <w:bCs/>
          <w:color w:val="333330"/>
          <w:sz w:val="24"/>
          <w:szCs w:val="24"/>
        </w:rPr>
        <w:t xml:space="preserve">Students Located in </w:t>
      </w:r>
      <w:hyperlink r:id="rId12" w:history="1">
        <w:r w:rsidRPr="00264CDE">
          <w:rPr>
            <w:rStyle w:val="Hyperlink"/>
            <w:rFonts w:ascii="Segoe UI" w:eastAsia="Times New Roman" w:hAnsi="Segoe UI" w:cs="Segoe UI"/>
            <w:b/>
            <w:bCs/>
            <w:sz w:val="24"/>
            <w:szCs w:val="24"/>
          </w:rPr>
          <w:t>SARA Member States and Territories</w:t>
        </w:r>
      </w:hyperlink>
    </w:p>
    <w:bookmarkEnd w:id="0"/>
    <w:p w14:paraId="2C1E3773" w14:textId="77777777" w:rsidR="002751ED" w:rsidRPr="00264CDE" w:rsidRDefault="002751ED" w:rsidP="002751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</w:p>
    <w:p w14:paraId="1221355D" w14:textId="77777777" w:rsidR="005A39EC" w:rsidRDefault="005A39EC" w:rsidP="005A39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  <w:r w:rsidRPr="00264CDE">
        <w:rPr>
          <w:rFonts w:ascii="Segoe UI" w:eastAsia="Times New Roman" w:hAnsi="Segoe UI" w:cs="Segoe UI"/>
          <w:color w:val="333330"/>
          <w:sz w:val="24"/>
          <w:szCs w:val="24"/>
        </w:rPr>
        <w:t xml:space="preserve">After you have </w:t>
      </w:r>
      <w:r w:rsidRPr="00EC2DE2">
        <w:rPr>
          <w:rFonts w:ascii="Segoe UI" w:eastAsia="Times New Roman" w:hAnsi="Segoe UI" w:cs="Segoe UI"/>
          <w:color w:val="333330"/>
          <w:sz w:val="24"/>
          <w:szCs w:val="24"/>
        </w:rPr>
        <w:t xml:space="preserve">exhausted the complaint procedures </w:t>
      </w:r>
      <w:r w:rsidRPr="00264CDE">
        <w:rPr>
          <w:rFonts w:ascii="Segoe UI" w:eastAsia="Times New Roman" w:hAnsi="Segoe UI" w:cs="Segoe UI"/>
          <w:color w:val="333330"/>
          <w:sz w:val="24"/>
          <w:szCs w:val="24"/>
        </w:rPr>
        <w:t>made available by &lt;institution&gt;,</w:t>
      </w:r>
      <w:r>
        <w:rPr>
          <w:rFonts w:ascii="Segoe UI" w:eastAsia="Times New Roman" w:hAnsi="Segoe UI" w:cs="Segoe UI"/>
          <w:color w:val="333330"/>
          <w:sz w:val="24"/>
          <w:szCs w:val="24"/>
        </w:rPr>
        <w:t xml:space="preserve"> located at &lt;complaint form URL&gt;,</w:t>
      </w:r>
      <w:r w:rsidRPr="00EC2DE2">
        <w:rPr>
          <w:rFonts w:ascii="Segoe UI" w:eastAsia="Times New Roman" w:hAnsi="Segoe UI" w:cs="Segoe UI"/>
          <w:color w:val="333330"/>
          <w:sz w:val="24"/>
          <w:szCs w:val="24"/>
        </w:rPr>
        <w:t xml:space="preserve"> </w:t>
      </w:r>
      <w:r w:rsidRPr="00264CDE">
        <w:rPr>
          <w:rFonts w:ascii="Segoe UI" w:eastAsia="Times New Roman" w:hAnsi="Segoe UI" w:cs="Segoe UI"/>
          <w:color w:val="333330"/>
          <w:sz w:val="24"/>
          <w:szCs w:val="24"/>
        </w:rPr>
        <w:t>if your</w:t>
      </w:r>
      <w:r w:rsidRPr="00EC2DE2">
        <w:rPr>
          <w:rFonts w:ascii="Segoe UI" w:eastAsia="Times New Roman" w:hAnsi="Segoe UI" w:cs="Segoe UI"/>
          <w:color w:val="333330"/>
          <w:sz w:val="24"/>
          <w:szCs w:val="24"/>
        </w:rPr>
        <w:t xml:space="preserve"> complaint has not been resolved, </w:t>
      </w:r>
      <w:r w:rsidRPr="00264CDE">
        <w:rPr>
          <w:rFonts w:ascii="Segoe UI" w:eastAsia="Times New Roman" w:hAnsi="Segoe UI" w:cs="Segoe UI"/>
          <w:color w:val="333330"/>
          <w:sz w:val="24"/>
          <w:szCs w:val="24"/>
        </w:rPr>
        <w:t>you</w:t>
      </w:r>
      <w:r w:rsidRPr="00EC2DE2">
        <w:rPr>
          <w:rFonts w:ascii="Segoe UI" w:eastAsia="Times New Roman" w:hAnsi="Segoe UI" w:cs="Segoe UI"/>
          <w:color w:val="333330"/>
          <w:sz w:val="24"/>
          <w:szCs w:val="24"/>
        </w:rPr>
        <w:t xml:space="preserve"> may file a complaint with the </w:t>
      </w:r>
      <w:r w:rsidRPr="00264CDE">
        <w:rPr>
          <w:rFonts w:ascii="Segoe UI" w:eastAsia="Times New Roman" w:hAnsi="Segoe UI" w:cs="Segoe UI"/>
          <w:color w:val="333330"/>
          <w:sz w:val="24"/>
          <w:szCs w:val="24"/>
        </w:rPr>
        <w:t xml:space="preserve">DHE by using the </w:t>
      </w:r>
      <w:hyperlink r:id="rId13" w:history="1">
        <w:r w:rsidRPr="00264CDE">
          <w:rPr>
            <w:rStyle w:val="Hyperlink"/>
            <w:rFonts w:ascii="Segoe UI" w:eastAsia="Times New Roman" w:hAnsi="Segoe UI" w:cs="Segoe UI"/>
            <w:sz w:val="24"/>
            <w:szCs w:val="24"/>
          </w:rPr>
          <w:t>SARA complaint form</w:t>
        </w:r>
      </w:hyperlink>
      <w:r w:rsidRPr="00264CDE">
        <w:rPr>
          <w:rFonts w:ascii="Segoe UI" w:eastAsia="Times New Roman" w:hAnsi="Segoe UI" w:cs="Segoe UI"/>
          <w:color w:val="333330"/>
          <w:sz w:val="24"/>
          <w:szCs w:val="24"/>
        </w:rPr>
        <w:t xml:space="preserve">. </w:t>
      </w:r>
      <w:r w:rsidRPr="000C2786">
        <w:rPr>
          <w:rFonts w:ascii="Segoe UI" w:eastAsia="Times New Roman" w:hAnsi="Segoe UI" w:cs="Segoe UI"/>
          <w:b/>
          <w:bCs/>
          <w:color w:val="333330"/>
          <w:sz w:val="24"/>
          <w:szCs w:val="24"/>
        </w:rPr>
        <w:t xml:space="preserve">Please </w:t>
      </w:r>
      <w:proofErr w:type="gramStart"/>
      <w:r w:rsidRPr="000C2786">
        <w:rPr>
          <w:rFonts w:ascii="Segoe UI" w:eastAsia="Times New Roman" w:hAnsi="Segoe UI" w:cs="Segoe UI"/>
          <w:b/>
          <w:bCs/>
          <w:color w:val="333330"/>
          <w:sz w:val="24"/>
          <w:szCs w:val="24"/>
        </w:rPr>
        <w:t>note:</w:t>
      </w:r>
      <w:proofErr w:type="gramEnd"/>
      <w:r>
        <w:rPr>
          <w:rFonts w:ascii="Segoe UI" w:eastAsia="Times New Roman" w:hAnsi="Segoe UI" w:cs="Segoe UI"/>
          <w:color w:val="333330"/>
          <w:sz w:val="24"/>
          <w:szCs w:val="24"/>
        </w:rPr>
        <w:t xml:space="preserve"> for SARA complaints, students are explicitly required to exhaust the institution’s available complaint procedures before filing a SARA complaint. </w:t>
      </w:r>
    </w:p>
    <w:p w14:paraId="29613B00" w14:textId="77777777" w:rsidR="005A39EC" w:rsidRDefault="005A39EC" w:rsidP="002751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</w:p>
    <w:p w14:paraId="1E4205AE" w14:textId="00ED4448" w:rsidR="002751ED" w:rsidRDefault="002751ED" w:rsidP="002751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  <w:r w:rsidRPr="00264CDE">
        <w:rPr>
          <w:rFonts w:ascii="Segoe UI" w:eastAsia="Times New Roman" w:hAnsi="Segoe UI" w:cs="Segoe UI"/>
          <w:color w:val="333330"/>
          <w:sz w:val="24"/>
          <w:szCs w:val="24"/>
        </w:rPr>
        <w:t xml:space="preserve">The DHE </w:t>
      </w:r>
      <w:hyperlink r:id="rId14" w:history="1">
        <w:r w:rsidRPr="00264CDE">
          <w:rPr>
            <w:rStyle w:val="Hyperlink"/>
            <w:rFonts w:ascii="Segoe UI" w:eastAsia="Times New Roman" w:hAnsi="Segoe UI" w:cs="Segoe UI"/>
            <w:sz w:val="24"/>
            <w:szCs w:val="24"/>
          </w:rPr>
          <w:t>SARA complaint form</w:t>
        </w:r>
      </w:hyperlink>
      <w:r w:rsidRPr="00264CDE">
        <w:rPr>
          <w:rFonts w:ascii="Segoe UI" w:eastAsia="Times New Roman" w:hAnsi="Segoe UI" w:cs="Segoe UI"/>
          <w:color w:val="333330"/>
          <w:sz w:val="24"/>
          <w:szCs w:val="24"/>
        </w:rPr>
        <w:t xml:space="preserve"> should be used by students who are located in </w:t>
      </w:r>
      <w:hyperlink r:id="rId15" w:history="1">
        <w:r w:rsidRPr="00264CDE">
          <w:rPr>
            <w:rStyle w:val="Hyperlink"/>
            <w:rFonts w:ascii="Segoe UI" w:eastAsia="Times New Roman" w:hAnsi="Segoe UI" w:cs="Segoe UI"/>
            <w:sz w:val="24"/>
            <w:szCs w:val="24"/>
          </w:rPr>
          <w:t>SARA member states and territories</w:t>
        </w:r>
      </w:hyperlink>
      <w:r w:rsidRPr="00264CDE">
        <w:rPr>
          <w:rFonts w:ascii="Segoe UI" w:eastAsia="Times New Roman" w:hAnsi="Segoe UI" w:cs="Segoe UI"/>
          <w:color w:val="333330"/>
          <w:sz w:val="24"/>
          <w:szCs w:val="24"/>
        </w:rPr>
        <w:t xml:space="preserve">. </w:t>
      </w:r>
      <w:bookmarkStart w:id="2" w:name="_Hlk31114105"/>
      <w:r w:rsidRPr="007654F3">
        <w:rPr>
          <w:rFonts w:ascii="Segoe UI" w:eastAsia="Times New Roman" w:hAnsi="Segoe UI" w:cs="Segoe UI"/>
          <w:color w:val="333330"/>
          <w:sz w:val="24"/>
          <w:szCs w:val="24"/>
        </w:rPr>
        <w:t xml:space="preserve">This includes all students who are located in SARA member states and territories for the purposes of completing out-of-state learning placements, such as internships, </w:t>
      </w:r>
      <w:proofErr w:type="spellStart"/>
      <w:r w:rsidRPr="007654F3">
        <w:rPr>
          <w:rFonts w:ascii="Segoe UI" w:eastAsia="Times New Roman" w:hAnsi="Segoe UI" w:cs="Segoe UI"/>
          <w:color w:val="333330"/>
          <w:sz w:val="24"/>
          <w:szCs w:val="24"/>
        </w:rPr>
        <w:t>practica</w:t>
      </w:r>
      <w:proofErr w:type="spellEnd"/>
      <w:r w:rsidRPr="007654F3">
        <w:rPr>
          <w:rFonts w:ascii="Segoe UI" w:eastAsia="Times New Roman" w:hAnsi="Segoe UI" w:cs="Segoe UI"/>
          <w:color w:val="333330"/>
          <w:sz w:val="24"/>
          <w:szCs w:val="24"/>
        </w:rPr>
        <w:t>, clinical experiences, etc. in SARA member states and territories outside Massachusetts.</w:t>
      </w:r>
      <w:bookmarkEnd w:id="2"/>
    </w:p>
    <w:p w14:paraId="65E0A1F3" w14:textId="77777777" w:rsidR="002751ED" w:rsidRPr="00264CDE" w:rsidRDefault="002751ED" w:rsidP="002751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</w:p>
    <w:p w14:paraId="75B1DAE4" w14:textId="77777777" w:rsidR="002751ED" w:rsidRPr="00264CDE" w:rsidRDefault="002751ED" w:rsidP="002751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  <w:bookmarkStart w:id="3" w:name="_Hlk31106172"/>
      <w:r w:rsidRPr="00264CDE">
        <w:rPr>
          <w:rFonts w:ascii="Segoe UI" w:eastAsia="Times New Roman" w:hAnsi="Segoe UI" w:cs="Segoe UI"/>
          <w:color w:val="333330"/>
          <w:sz w:val="24"/>
          <w:szCs w:val="24"/>
        </w:rPr>
        <w:t xml:space="preserve">Additional information from the DHE’s </w:t>
      </w:r>
      <w:hyperlink r:id="rId16" w:history="1">
        <w:r w:rsidRPr="00264CDE">
          <w:rPr>
            <w:rStyle w:val="Hyperlink"/>
            <w:rFonts w:ascii="Segoe UI" w:eastAsia="Times New Roman" w:hAnsi="Segoe UI" w:cs="Segoe UI"/>
            <w:sz w:val="24"/>
            <w:szCs w:val="24"/>
          </w:rPr>
          <w:t>SARA complaint website</w:t>
        </w:r>
      </w:hyperlink>
      <w:r w:rsidRPr="00264CDE">
        <w:rPr>
          <w:rFonts w:ascii="Segoe UI" w:eastAsia="Times New Roman" w:hAnsi="Segoe UI" w:cs="Segoe UI"/>
          <w:color w:val="333330"/>
          <w:sz w:val="24"/>
          <w:szCs w:val="24"/>
        </w:rPr>
        <w:t xml:space="preserve"> is below: </w:t>
      </w:r>
    </w:p>
    <w:p w14:paraId="43274115" w14:textId="77777777" w:rsidR="002751ED" w:rsidRPr="00264CDE" w:rsidRDefault="002751ED" w:rsidP="002751ED">
      <w:pPr>
        <w:shd w:val="clear" w:color="auto" w:fill="FFFFFF"/>
        <w:spacing w:before="210"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  <w:r w:rsidRPr="00EC2DE2">
        <w:rPr>
          <w:rFonts w:ascii="Segoe UI" w:eastAsia="Times New Roman" w:hAnsi="Segoe UI" w:cs="Segoe UI"/>
          <w:color w:val="333330"/>
          <w:sz w:val="24"/>
          <w:szCs w:val="24"/>
        </w:rPr>
        <w:t>The SARA complaint process is as follows:</w:t>
      </w:r>
    </w:p>
    <w:p w14:paraId="53F89DF7" w14:textId="77777777" w:rsidR="002751ED" w:rsidRPr="00EC2DE2" w:rsidRDefault="002751ED" w:rsidP="002751ED">
      <w:pPr>
        <w:shd w:val="clear" w:color="auto" w:fill="FFFFFF"/>
        <w:spacing w:before="210"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</w:p>
    <w:p w14:paraId="03D0F6AF" w14:textId="77777777" w:rsidR="002751ED" w:rsidRPr="00EC2DE2" w:rsidRDefault="002751ED" w:rsidP="002751E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000000"/>
          <w:sz w:val="21"/>
          <w:szCs w:val="21"/>
        </w:rPr>
      </w:pPr>
      <w:r w:rsidRPr="00EC2DE2">
        <w:rPr>
          <w:rFonts w:ascii="Segoe UI" w:eastAsia="Times New Roman" w:hAnsi="Segoe UI" w:cs="Segoe UI"/>
          <w:color w:val="000000"/>
          <w:sz w:val="21"/>
          <w:szCs w:val="21"/>
        </w:rPr>
        <w:t>Students must first attempt to resolve their complaint using internal administrative procedures offered by the SARA institution.</w:t>
      </w:r>
    </w:p>
    <w:p w14:paraId="029444E9" w14:textId="77777777" w:rsidR="002751ED" w:rsidRPr="00EC2DE2" w:rsidRDefault="002751ED" w:rsidP="002751E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000000"/>
          <w:sz w:val="21"/>
          <w:szCs w:val="21"/>
        </w:rPr>
      </w:pPr>
      <w:r w:rsidRPr="00EC2DE2">
        <w:rPr>
          <w:rFonts w:ascii="Segoe UI" w:eastAsia="Times New Roman" w:hAnsi="Segoe UI" w:cs="Segoe UI"/>
          <w:color w:val="000000"/>
          <w:sz w:val="21"/>
          <w:szCs w:val="21"/>
        </w:rPr>
        <w:t>After all administrative remedies have been exhausted with the MA-SARA institution, the student may submit a SARA Complaint via the URL below.</w:t>
      </w:r>
    </w:p>
    <w:p w14:paraId="0D244E01" w14:textId="77777777" w:rsidR="002751ED" w:rsidRPr="00EC2DE2" w:rsidRDefault="002751ED" w:rsidP="002751E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000000"/>
          <w:sz w:val="21"/>
          <w:szCs w:val="21"/>
        </w:rPr>
      </w:pPr>
      <w:r w:rsidRPr="00EC2DE2">
        <w:rPr>
          <w:rFonts w:ascii="Segoe UI" w:eastAsia="Times New Roman" w:hAnsi="Segoe UI" w:cs="Segoe UI"/>
          <w:color w:val="000000"/>
          <w:sz w:val="21"/>
          <w:szCs w:val="21"/>
        </w:rPr>
        <w:t xml:space="preserve">The Department shall send a copy of the complaint to the institution that is the subject of the </w:t>
      </w:r>
      <w:proofErr w:type="gramStart"/>
      <w:r w:rsidRPr="00EC2DE2">
        <w:rPr>
          <w:rFonts w:ascii="Segoe UI" w:eastAsia="Times New Roman" w:hAnsi="Segoe UI" w:cs="Segoe UI"/>
          <w:color w:val="000000"/>
          <w:sz w:val="21"/>
          <w:szCs w:val="21"/>
        </w:rPr>
        <w:t>complaint;</w:t>
      </w:r>
      <w:proofErr w:type="gramEnd"/>
    </w:p>
    <w:p w14:paraId="44D1280D" w14:textId="77777777" w:rsidR="002751ED" w:rsidRPr="00EC2DE2" w:rsidRDefault="002751ED" w:rsidP="002751E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000000"/>
          <w:sz w:val="21"/>
          <w:szCs w:val="21"/>
        </w:rPr>
      </w:pPr>
      <w:r w:rsidRPr="00EC2DE2">
        <w:rPr>
          <w:rFonts w:ascii="Segoe UI" w:eastAsia="Times New Roman" w:hAnsi="Segoe UI" w:cs="Segoe UI"/>
          <w:color w:val="000000"/>
          <w:sz w:val="21"/>
          <w:szCs w:val="21"/>
        </w:rPr>
        <w:t>Within 30 days of the date that the Department sends a copy of the complaint to the institution, the institution must provide a written response to the student and the Department.</w:t>
      </w:r>
    </w:p>
    <w:p w14:paraId="26FA4139" w14:textId="77777777" w:rsidR="002751ED" w:rsidRPr="00264CDE" w:rsidRDefault="002751ED" w:rsidP="002751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</w:p>
    <w:p w14:paraId="69A4EF56" w14:textId="77777777" w:rsidR="002751ED" w:rsidRPr="00264CDE" w:rsidRDefault="002751ED" w:rsidP="002751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0"/>
          <w:sz w:val="24"/>
          <w:szCs w:val="24"/>
        </w:rPr>
      </w:pPr>
      <w:r w:rsidRPr="00EC2DE2">
        <w:rPr>
          <w:rFonts w:ascii="Segoe UI" w:eastAsia="Times New Roman" w:hAnsi="Segoe UI" w:cs="Segoe UI"/>
          <w:color w:val="333330"/>
          <w:sz w:val="24"/>
          <w:szCs w:val="24"/>
        </w:rPr>
        <w:t xml:space="preserve">More information about </w:t>
      </w:r>
      <w:r w:rsidRPr="00264CDE">
        <w:rPr>
          <w:rFonts w:ascii="Segoe UI" w:eastAsia="Times New Roman" w:hAnsi="Segoe UI" w:cs="Segoe UI"/>
          <w:color w:val="333330"/>
          <w:sz w:val="24"/>
          <w:szCs w:val="24"/>
        </w:rPr>
        <w:t>D</w:t>
      </w:r>
      <w:r w:rsidRPr="00EC2DE2">
        <w:rPr>
          <w:rFonts w:ascii="Segoe UI" w:eastAsia="Times New Roman" w:hAnsi="Segoe UI" w:cs="Segoe UI"/>
          <w:color w:val="333330"/>
          <w:sz w:val="24"/>
          <w:szCs w:val="24"/>
        </w:rPr>
        <w:t>HE’s complaint process</w:t>
      </w:r>
      <w:r>
        <w:rPr>
          <w:rFonts w:ascii="Segoe UI" w:eastAsia="Times New Roman" w:hAnsi="Segoe UI" w:cs="Segoe UI"/>
          <w:color w:val="333330"/>
          <w:sz w:val="24"/>
          <w:szCs w:val="24"/>
        </w:rPr>
        <w:t>es</w:t>
      </w:r>
      <w:r w:rsidRPr="00EC2DE2">
        <w:rPr>
          <w:rFonts w:ascii="Segoe UI" w:eastAsia="Times New Roman" w:hAnsi="Segoe UI" w:cs="Segoe UI"/>
          <w:color w:val="333330"/>
          <w:sz w:val="24"/>
          <w:szCs w:val="24"/>
        </w:rPr>
        <w:t xml:space="preserve"> can be found </w:t>
      </w:r>
      <w:hyperlink r:id="rId17" w:history="1">
        <w:r w:rsidRPr="00EC2DE2">
          <w:rPr>
            <w:rFonts w:ascii="Segoe UI" w:eastAsia="Times New Roman" w:hAnsi="Segoe UI" w:cs="Segoe UI"/>
            <w:color w:val="007680"/>
            <w:sz w:val="24"/>
            <w:szCs w:val="24"/>
            <w:u w:val="single"/>
          </w:rPr>
          <w:t>here</w:t>
        </w:r>
      </w:hyperlink>
      <w:r w:rsidRPr="00EC2DE2">
        <w:rPr>
          <w:rFonts w:ascii="Segoe UI" w:eastAsia="Times New Roman" w:hAnsi="Segoe UI" w:cs="Segoe UI"/>
          <w:color w:val="333330"/>
          <w:sz w:val="24"/>
          <w:szCs w:val="24"/>
        </w:rPr>
        <w:t>.</w:t>
      </w:r>
    </w:p>
    <w:bookmarkEnd w:id="1"/>
    <w:bookmarkEnd w:id="3"/>
    <w:p w14:paraId="777EA8F4" w14:textId="77777777" w:rsidR="002751ED" w:rsidRPr="00264CDE" w:rsidRDefault="002751ED" w:rsidP="002751ED">
      <w:pPr>
        <w:spacing w:line="240" w:lineRule="auto"/>
        <w:rPr>
          <w:rFonts w:ascii="Segoe UI" w:hAnsi="Segoe UI" w:cs="Segoe UI"/>
        </w:rPr>
      </w:pPr>
    </w:p>
    <w:p w14:paraId="5A62C50D" w14:textId="77777777" w:rsidR="003E3805" w:rsidRPr="002751ED" w:rsidRDefault="003E3805" w:rsidP="002751ED"/>
    <w:sectPr w:rsidR="003E3805" w:rsidRPr="00275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D7C02" w14:textId="77777777" w:rsidR="00AC00DD" w:rsidRDefault="00AC00DD" w:rsidP="00264CDE">
      <w:pPr>
        <w:spacing w:after="0" w:line="240" w:lineRule="auto"/>
      </w:pPr>
      <w:r>
        <w:separator/>
      </w:r>
    </w:p>
  </w:endnote>
  <w:endnote w:type="continuationSeparator" w:id="0">
    <w:p w14:paraId="03712116" w14:textId="77777777" w:rsidR="00AC00DD" w:rsidRDefault="00AC00DD" w:rsidP="00264CDE">
      <w:pPr>
        <w:spacing w:after="0" w:line="240" w:lineRule="auto"/>
      </w:pPr>
      <w:r>
        <w:continuationSeparator/>
      </w:r>
    </w:p>
  </w:endnote>
  <w:endnote w:type="continuationNotice" w:id="1">
    <w:p w14:paraId="276E5F7A" w14:textId="77777777" w:rsidR="00AC00DD" w:rsidRDefault="00AC00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9D41E" w14:textId="77777777" w:rsidR="00AC00DD" w:rsidRDefault="00AC00DD" w:rsidP="00264CDE">
      <w:pPr>
        <w:spacing w:after="0" w:line="240" w:lineRule="auto"/>
      </w:pPr>
      <w:r>
        <w:separator/>
      </w:r>
    </w:p>
  </w:footnote>
  <w:footnote w:type="continuationSeparator" w:id="0">
    <w:p w14:paraId="2618544C" w14:textId="77777777" w:rsidR="00AC00DD" w:rsidRDefault="00AC00DD" w:rsidP="00264CDE">
      <w:pPr>
        <w:spacing w:after="0" w:line="240" w:lineRule="auto"/>
      </w:pPr>
      <w:r>
        <w:continuationSeparator/>
      </w:r>
    </w:p>
  </w:footnote>
  <w:footnote w:type="continuationNotice" w:id="1">
    <w:p w14:paraId="14802854" w14:textId="77777777" w:rsidR="00AC00DD" w:rsidRDefault="00AC00D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623D7"/>
    <w:multiLevelType w:val="multilevel"/>
    <w:tmpl w:val="2F28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E664C8"/>
    <w:multiLevelType w:val="hybridMultilevel"/>
    <w:tmpl w:val="C256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75D09"/>
    <w:multiLevelType w:val="multilevel"/>
    <w:tmpl w:val="ED96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3A3300"/>
    <w:multiLevelType w:val="multilevel"/>
    <w:tmpl w:val="89C6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130EFC"/>
    <w:multiLevelType w:val="multilevel"/>
    <w:tmpl w:val="2532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DE"/>
    <w:rsid w:val="000511FF"/>
    <w:rsid w:val="001F0483"/>
    <w:rsid w:val="00264CDE"/>
    <w:rsid w:val="002751ED"/>
    <w:rsid w:val="0027716A"/>
    <w:rsid w:val="002C4600"/>
    <w:rsid w:val="003E3805"/>
    <w:rsid w:val="004A37B4"/>
    <w:rsid w:val="004E7CE2"/>
    <w:rsid w:val="005A39EC"/>
    <w:rsid w:val="00737174"/>
    <w:rsid w:val="00757C81"/>
    <w:rsid w:val="007654F3"/>
    <w:rsid w:val="008714BD"/>
    <w:rsid w:val="008C7A79"/>
    <w:rsid w:val="00AC00DD"/>
    <w:rsid w:val="00BB3F1E"/>
    <w:rsid w:val="00C37734"/>
    <w:rsid w:val="00D032AE"/>
    <w:rsid w:val="00D07488"/>
    <w:rsid w:val="00D75E6C"/>
    <w:rsid w:val="00DA35F0"/>
    <w:rsid w:val="00F9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985F8"/>
  <w14:defaultImageDpi w14:val="32767"/>
  <w15:chartTrackingRefBased/>
  <w15:docId w15:val="{24E1A0C1-644A-4A46-8E79-988A2497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CD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4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CD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64C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DE"/>
  </w:style>
  <w:style w:type="paragraph" w:styleId="Footer">
    <w:name w:val="footer"/>
    <w:basedOn w:val="Normal"/>
    <w:link w:val="FooterChar"/>
    <w:uiPriority w:val="99"/>
    <w:unhideWhenUsed/>
    <w:rsid w:val="00264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DE"/>
  </w:style>
  <w:style w:type="character" w:styleId="UnresolvedMention">
    <w:name w:val="Unresolved Mention"/>
    <w:basedOn w:val="DefaultParagraphFont"/>
    <w:uiPriority w:val="99"/>
    <w:semiHidden/>
    <w:unhideWhenUsed/>
    <w:rsid w:val="002C460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ss.edu/foradmin/sara/complaints.as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c-sara.org/directory" TargetMode="External"/><Relationship Id="rId17" Type="http://schemas.openxmlformats.org/officeDocument/2006/relationships/hyperlink" Target="https://www.mass.edu/forstufam/documents/Final%20DHE%20Complaint%20Policy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edu/foradmin/sara/complaints.as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edu/forstufam/complaints/complaints.asp" TargetMode="External"/><Relationship Id="rId5" Type="http://schemas.openxmlformats.org/officeDocument/2006/relationships/styles" Target="styles.xml"/><Relationship Id="rId15" Type="http://schemas.openxmlformats.org/officeDocument/2006/relationships/hyperlink" Target="https://nc-sara.org/directory" TargetMode="External"/><Relationship Id="rId10" Type="http://schemas.openxmlformats.org/officeDocument/2006/relationships/hyperlink" Target="https://www.mass.edu/forstufam/complaints/complaints.asp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ss.edu/foradmin/sara/complaint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8749E15F9B4458F426DD1A8ED9547" ma:contentTypeVersion="12" ma:contentTypeDescription="Create a new document." ma:contentTypeScope="" ma:versionID="a784b3ece6d27d36a35064887b175869">
  <xsd:schema xmlns:xsd="http://www.w3.org/2001/XMLSchema" xmlns:xs="http://www.w3.org/2001/XMLSchema" xmlns:p="http://schemas.microsoft.com/office/2006/metadata/properties" xmlns:ns1="http://schemas.microsoft.com/sharepoint/v3" xmlns:ns2="81724087-4734-4c97-a161-42774965159c" xmlns:ns3="d2723c30-6204-4949-b924-d29eb2d07b24" targetNamespace="http://schemas.microsoft.com/office/2006/metadata/properties" ma:root="true" ma:fieldsID="d0986dfe6b575cef8f767cb82cd4e169" ns1:_="" ns2:_="" ns3:_="">
    <xsd:import namespace="http://schemas.microsoft.com/sharepoint/v3"/>
    <xsd:import namespace="81724087-4734-4c97-a161-42774965159c"/>
    <xsd:import namespace="d2723c30-6204-4949-b924-d29eb2d07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24087-4734-4c97-a161-427749651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23c30-6204-4949-b924-d29eb2d07b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2111B9-B785-4F57-B9BF-0C38B878D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724087-4734-4c97-a161-42774965159c"/>
    <ds:schemaRef ds:uri="d2723c30-6204-4949-b924-d29eb2d07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7E6B60-472B-432B-B85A-B49B515EE1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37C9FEC-4DFE-4450-B82F-8D7A48567E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Nally</dc:creator>
  <cp:keywords/>
  <dc:description/>
  <cp:lastModifiedBy>Nally, Alex (DHE)</cp:lastModifiedBy>
  <cp:revision>3</cp:revision>
  <dcterms:created xsi:type="dcterms:W3CDTF">2021-02-04T00:53:00Z</dcterms:created>
  <dcterms:modified xsi:type="dcterms:W3CDTF">2021-02-26T18:49:00Z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0x0101009498749E15F9B4458F426DD1A8ED9547</vt:lpwstr>
  </property>
</Properties>
</file>